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C90" w:rsidRPr="00164296" w:rsidRDefault="00E44553" w:rsidP="00C4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44553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0" locked="0" layoutInCell="1" allowOverlap="1" wp14:anchorId="4E6BC536" wp14:editId="1779812F">
            <wp:simplePos x="0" y="0"/>
            <wp:positionH relativeFrom="column">
              <wp:posOffset>-65405</wp:posOffset>
            </wp:positionH>
            <wp:positionV relativeFrom="paragraph">
              <wp:posOffset>-31115</wp:posOffset>
            </wp:positionV>
            <wp:extent cx="1979295" cy="1979295"/>
            <wp:effectExtent l="0" t="0" r="190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mpiady-2-770x767-1-300x3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295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E02">
        <w:rPr>
          <w:rFonts w:ascii="Times New Roman" w:hAnsi="Times New Roman" w:cs="Times New Roman"/>
          <w:color w:val="111111"/>
          <w:sz w:val="24"/>
          <w:szCs w:val="24"/>
        </w:rPr>
        <w:t xml:space="preserve">      </w:t>
      </w:r>
      <w:r w:rsidR="00C44C90" w:rsidRPr="00164296">
        <w:rPr>
          <w:rFonts w:ascii="Times New Roman" w:hAnsi="Times New Roman" w:cs="Times New Roman"/>
          <w:b/>
          <w:color w:val="111111"/>
          <w:sz w:val="24"/>
          <w:szCs w:val="24"/>
        </w:rPr>
        <w:t>УВАГА! ВАЖЛИВО!!!</w:t>
      </w:r>
    </w:p>
    <w:p w:rsidR="0020301F" w:rsidRPr="00C44C90" w:rsidRDefault="00653E02" w:rsidP="00C44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522180">
        <w:rPr>
          <w:rFonts w:ascii="Times New Roman" w:hAnsi="Times New Roman" w:cs="Times New Roman"/>
          <w:color w:val="111111"/>
          <w:sz w:val="24"/>
          <w:szCs w:val="24"/>
          <w:lang w:val="en-US"/>
        </w:rPr>
        <w:tab/>
      </w:r>
      <w:r w:rsidR="00E44553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04 жовтня </w:t>
      </w:r>
      <w:r w:rsidR="00E44553" w:rsidRPr="00653E02">
        <w:rPr>
          <w:rFonts w:ascii="Times New Roman" w:hAnsi="Times New Roman" w:cs="Times New Roman"/>
          <w:color w:val="111111"/>
          <w:sz w:val="24"/>
          <w:szCs w:val="24"/>
        </w:rPr>
        <w:t>202</w:t>
      </w:r>
      <w:r w:rsidR="00E44553" w:rsidRPr="00653E02">
        <w:rPr>
          <w:rFonts w:ascii="Times New Roman" w:hAnsi="Times New Roman" w:cs="Times New Roman"/>
          <w:color w:val="111111"/>
          <w:sz w:val="24"/>
          <w:szCs w:val="24"/>
        </w:rPr>
        <w:t>5 року стартує І</w:t>
      </w:r>
      <w:r w:rsidR="00E44553" w:rsidRPr="00653E02">
        <w:rPr>
          <w:rFonts w:ascii="Times New Roman" w:hAnsi="Times New Roman" w:cs="Times New Roman"/>
          <w:color w:val="111111"/>
          <w:sz w:val="24"/>
          <w:szCs w:val="24"/>
        </w:rPr>
        <w:t xml:space="preserve"> етап </w:t>
      </w:r>
      <w:r w:rsidR="00E44553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Всеукраїнських </w:t>
      </w:r>
      <w:r w:rsidR="00E44553" w:rsidRPr="00653E02">
        <w:rPr>
          <w:rFonts w:ascii="Times New Roman" w:hAnsi="Times New Roman" w:cs="Times New Roman"/>
          <w:sz w:val="24"/>
          <w:szCs w:val="24"/>
        </w:rPr>
        <w:t xml:space="preserve">учнівських олімпіад </w:t>
      </w:r>
      <w:r w:rsidR="00E44553" w:rsidRPr="00653E02">
        <w:rPr>
          <w:rFonts w:ascii="Times New Roman" w:hAnsi="Times New Roman" w:cs="Times New Roman"/>
          <w:sz w:val="24"/>
          <w:szCs w:val="24"/>
        </w:rPr>
        <w:t>і</w:t>
      </w:r>
      <w:r w:rsidR="00E44553" w:rsidRPr="00653E02">
        <w:rPr>
          <w:rFonts w:ascii="Times New Roman" w:hAnsi="Times New Roman" w:cs="Times New Roman"/>
          <w:sz w:val="24"/>
          <w:szCs w:val="24"/>
        </w:rPr>
        <w:t>з навчальних предметів. Згідно з </w:t>
      </w:r>
      <w:r w:rsidR="0020301F" w:rsidRPr="00653E0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Положенням про учнівський </w:t>
      </w:r>
      <w:proofErr w:type="spellStart"/>
      <w:r w:rsidR="0020301F" w:rsidRPr="00653E02">
        <w:rPr>
          <w:rFonts w:ascii="Times New Roman" w:eastAsia="Times New Roman" w:hAnsi="Times New Roman" w:cs="Times New Roman"/>
          <w:bCs/>
          <w:sz w:val="24"/>
          <w:szCs w:val="24"/>
        </w:rPr>
        <w:t>олімпіадний</w:t>
      </w:r>
      <w:proofErr w:type="spellEnd"/>
      <w:r w:rsidR="0020301F" w:rsidRPr="00653E0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 турнірний рух, затвердженим наказом МОН України від 30.12.2024  № 1820</w:t>
      </w:r>
      <w:r w:rsidR="0020301F" w:rsidRPr="00653E0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0301F" w:rsidRPr="00653E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301F" w:rsidRPr="0020301F">
        <w:rPr>
          <w:rFonts w:ascii="Times New Roman" w:eastAsia="Times New Roman" w:hAnsi="Times New Roman" w:cs="Times New Roman"/>
          <w:bCs/>
          <w:sz w:val="24"/>
          <w:szCs w:val="24"/>
        </w:rPr>
        <w:t>та</w:t>
      </w:r>
      <w:r w:rsidR="0020301F" w:rsidRPr="0020301F">
        <w:rPr>
          <w:rFonts w:ascii="Times New Roman" w:hAnsi="Times New Roman" w:cs="Times New Roman"/>
          <w:color w:val="111111"/>
          <w:sz w:val="24"/>
          <w:szCs w:val="24"/>
        </w:rPr>
        <w:t xml:space="preserve"> наказом </w:t>
      </w:r>
      <w:r w:rsidR="0020301F">
        <w:rPr>
          <w:rFonts w:ascii="Times New Roman" w:hAnsi="Times New Roman" w:cs="Times New Roman"/>
          <w:sz w:val="24"/>
          <w:szCs w:val="24"/>
        </w:rPr>
        <w:t>д</w:t>
      </w:r>
      <w:r w:rsidR="0020301F" w:rsidRPr="0020301F">
        <w:rPr>
          <w:rFonts w:ascii="Times New Roman" w:hAnsi="Times New Roman" w:cs="Times New Roman"/>
          <w:sz w:val="24"/>
          <w:szCs w:val="24"/>
        </w:rPr>
        <w:t>епартаменту освіти і науки Тернопільської облдержадміністрації № 166/2.1-06 від 09.09.2025</w:t>
      </w:r>
      <w:r w:rsidR="0020301F" w:rsidRPr="0020301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олімпіади проводяться серед учнів закладів загальної середньої та професійної (професійно-технічної) освіти всіх форм власності </w:t>
      </w:r>
      <w:r w:rsidR="0020301F">
        <w:rPr>
          <w:rFonts w:ascii="Times New Roman" w:hAnsi="Times New Roman" w:cs="Times New Roman"/>
          <w:color w:val="111111"/>
          <w:sz w:val="24"/>
          <w:szCs w:val="24"/>
        </w:rPr>
        <w:t>в очному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 форматі.</w:t>
      </w:r>
    </w:p>
    <w:p w:rsidR="00277B13" w:rsidRDefault="00653E02" w:rsidP="00653E02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  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Зарахування до списку учасників </w:t>
      </w:r>
      <w:r w:rsidR="0020301F" w:rsidRPr="00653E02">
        <w:rPr>
          <w:rFonts w:ascii="Times New Roman" w:hAnsi="Times New Roman" w:cs="Times New Roman"/>
          <w:color w:val="111111"/>
          <w:sz w:val="24"/>
          <w:szCs w:val="24"/>
        </w:rPr>
        <w:t xml:space="preserve">змагань </w:t>
      </w:r>
      <w:r w:rsidR="0020301F" w:rsidRPr="00653E02">
        <w:rPr>
          <w:rFonts w:ascii="Times New Roman" w:hAnsi="Times New Roman" w:cs="Times New Roman"/>
          <w:color w:val="111111"/>
        </w:rPr>
        <w:t>І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 етап</w:t>
      </w:r>
      <w:r w:rsidR="0020301F">
        <w:rPr>
          <w:rFonts w:ascii="Times New Roman" w:hAnsi="Times New Roman" w:cs="Times New Roman"/>
          <w:color w:val="111111"/>
          <w:sz w:val="24"/>
          <w:szCs w:val="24"/>
        </w:rPr>
        <w:t>у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 Всеукраїнських учнівських олімпіад </w:t>
      </w:r>
      <w:r w:rsidR="0020301F">
        <w:rPr>
          <w:color w:val="111111"/>
        </w:rPr>
        <w:t>і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>з навчальних предметів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277B13">
        <w:rPr>
          <w:rFonts w:ascii="Times New Roman" w:hAnsi="Times New Roman" w:cs="Times New Roman"/>
          <w:color w:val="111111"/>
          <w:sz w:val="24"/>
          <w:szCs w:val="24"/>
        </w:rPr>
        <w:t>відбуватиме</w:t>
      </w:r>
      <w:r w:rsidR="0020301F" w:rsidRPr="00E44553">
        <w:rPr>
          <w:rFonts w:ascii="Times New Roman" w:hAnsi="Times New Roman" w:cs="Times New Roman"/>
          <w:color w:val="111111"/>
          <w:sz w:val="24"/>
          <w:szCs w:val="24"/>
        </w:rPr>
        <w:t>ться</w:t>
      </w:r>
      <w:r w:rsidR="0020301F">
        <w:rPr>
          <w:rFonts w:ascii="Times New Roman" w:hAnsi="Times New Roman" w:cs="Times New Roman"/>
          <w:color w:val="111111"/>
          <w:sz w:val="24"/>
          <w:szCs w:val="24"/>
        </w:rPr>
        <w:t xml:space="preserve"> відповідно до реєстр</w:t>
      </w:r>
      <w:r w:rsidR="00277B13">
        <w:rPr>
          <w:rFonts w:ascii="Times New Roman" w:hAnsi="Times New Roman" w:cs="Times New Roman"/>
          <w:color w:val="111111"/>
          <w:sz w:val="24"/>
          <w:szCs w:val="24"/>
        </w:rPr>
        <w:t xml:space="preserve">ації (додаток 1 до наказу </w:t>
      </w:r>
      <w:r w:rsidR="00277B13">
        <w:rPr>
          <w:rFonts w:ascii="Times New Roman" w:hAnsi="Times New Roman" w:cs="Times New Roman"/>
          <w:sz w:val="24"/>
          <w:szCs w:val="24"/>
        </w:rPr>
        <w:t>д</w:t>
      </w:r>
      <w:r w:rsidR="00277B13" w:rsidRPr="0020301F">
        <w:rPr>
          <w:rFonts w:ascii="Times New Roman" w:hAnsi="Times New Roman" w:cs="Times New Roman"/>
          <w:sz w:val="24"/>
          <w:szCs w:val="24"/>
        </w:rPr>
        <w:t>епартаменту освіти і науки Тернопільської облдержадміністрації</w:t>
      </w:r>
      <w:r w:rsidR="00CD4A67" w:rsidRPr="00CD4A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7B13" w:rsidRPr="0020301F">
        <w:rPr>
          <w:rFonts w:ascii="Times New Roman" w:hAnsi="Times New Roman" w:cs="Times New Roman"/>
          <w:sz w:val="24"/>
          <w:szCs w:val="24"/>
        </w:rPr>
        <w:t>№ 166/2.1-06 від 09.09.2025</w:t>
      </w:r>
      <w:r w:rsidR="00277B13">
        <w:rPr>
          <w:rFonts w:ascii="Times New Roman" w:hAnsi="Times New Roman" w:cs="Times New Roman"/>
          <w:sz w:val="24"/>
          <w:szCs w:val="24"/>
        </w:rPr>
        <w:t>)</w:t>
      </w:r>
      <w:r w:rsidR="00277B13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 w:rsidR="00277B13">
        <w:rPr>
          <w:rFonts w:ascii="Times New Roman" w:hAnsi="Times New Roman" w:cs="Times New Roman"/>
          <w:color w:val="111111"/>
          <w:sz w:val="24"/>
          <w:szCs w:val="24"/>
        </w:rPr>
        <w:t>Чортківська</w:t>
      </w:r>
      <w:proofErr w:type="spellEnd"/>
      <w:r w:rsidR="00277B13">
        <w:rPr>
          <w:rFonts w:ascii="Times New Roman" w:hAnsi="Times New Roman" w:cs="Times New Roman"/>
          <w:color w:val="111111"/>
          <w:sz w:val="24"/>
          <w:szCs w:val="24"/>
        </w:rPr>
        <w:t xml:space="preserve"> опорна локація, покликання для реєстрації учасників:</w:t>
      </w:r>
    </w:p>
    <w:p w:rsidR="00E44553" w:rsidRPr="00277B13" w:rsidRDefault="00277B13" w:rsidP="00653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957726">
          <w:rPr>
            <w:rStyle w:val="a5"/>
          </w:rPr>
          <w:t>https://docs.google.com/forms/d/e/1FAIpQLSf9atTDYg38DLsWpwnAGb6ZD3GMmbbZ95A4BnLfCOfrWu-3Sw/viewform?usp=dialog</w:t>
        </w:r>
      </w:hyperlink>
    </w:p>
    <w:p w:rsidR="0020301F" w:rsidRPr="00277B13" w:rsidRDefault="00277B13" w:rsidP="00653E0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77B13">
        <w:rPr>
          <w:rFonts w:ascii="Times New Roman" w:hAnsi="Times New Roman" w:cs="Times New Roman"/>
          <w:sz w:val="24"/>
          <w:szCs w:val="24"/>
        </w:rPr>
        <w:t xml:space="preserve">Реєстрація триватиме </w:t>
      </w:r>
      <w:r w:rsidRPr="00277B13">
        <w:rPr>
          <w:rFonts w:ascii="Times New Roman" w:hAnsi="Times New Roman" w:cs="Times New Roman"/>
          <w:b/>
          <w:sz w:val="24"/>
          <w:szCs w:val="24"/>
        </w:rPr>
        <w:t>7 календарних днів</w:t>
      </w:r>
      <w:r w:rsidRPr="00277B13">
        <w:rPr>
          <w:rFonts w:ascii="Times New Roman" w:hAnsi="Times New Roman" w:cs="Times New Roman"/>
          <w:sz w:val="24"/>
          <w:szCs w:val="24"/>
        </w:rPr>
        <w:t>: з 12.09.2025 року до 18.09.2025 року.</w:t>
      </w:r>
    </w:p>
    <w:p w:rsidR="00C44C90" w:rsidRDefault="00C44C90" w:rsidP="00623638">
      <w:pPr>
        <w:spacing w:after="0"/>
      </w:pPr>
    </w:p>
    <w:p w:rsidR="00C44C90" w:rsidRPr="00C44C90" w:rsidRDefault="00C44C90" w:rsidP="00623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C90">
        <w:rPr>
          <w:rFonts w:ascii="Times New Roman" w:hAnsi="Times New Roman" w:cs="Times New Roman"/>
          <w:sz w:val="24"/>
          <w:szCs w:val="24"/>
        </w:rPr>
        <w:t>ГРАФІК ПРОВЕДЕННЯ</w:t>
      </w:r>
    </w:p>
    <w:p w:rsidR="00C44C90" w:rsidRPr="00C44C90" w:rsidRDefault="00C44C90" w:rsidP="00623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4C90">
        <w:rPr>
          <w:rFonts w:ascii="Times New Roman" w:hAnsi="Times New Roman" w:cs="Times New Roman"/>
          <w:sz w:val="24"/>
          <w:szCs w:val="24"/>
        </w:rPr>
        <w:t>І етапу Всеукраїнських учнівських олімпіад</w:t>
      </w:r>
    </w:p>
    <w:p w:rsidR="00C44C90" w:rsidRPr="00623638" w:rsidRDefault="00C44C90" w:rsidP="00623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44C90">
        <w:rPr>
          <w:rFonts w:ascii="Times New Roman" w:hAnsi="Times New Roman" w:cs="Times New Roman"/>
          <w:sz w:val="24"/>
          <w:szCs w:val="24"/>
        </w:rPr>
        <w:t>з навчальних предметів у 2025/2026 навчальному році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42"/>
        <w:gridCol w:w="4498"/>
        <w:gridCol w:w="2410"/>
        <w:gridCol w:w="2097"/>
      </w:tblGrid>
      <w:tr w:rsidR="00C44C90" w:rsidRPr="007A0403" w:rsidTr="00623638">
        <w:trPr>
          <w:trHeight w:val="232"/>
        </w:trPr>
        <w:tc>
          <w:tcPr>
            <w:tcW w:w="742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498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7" w:type="dxa"/>
            <w:vAlign w:val="center"/>
          </w:tcPr>
          <w:p w:rsidR="00C44C90" w:rsidRPr="00623638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Рекомен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довано реєструватися</w:t>
            </w:r>
          </w:p>
        </w:tc>
      </w:tr>
      <w:tr w:rsidR="00C44C90" w:rsidRPr="007A0403" w:rsidTr="00623638">
        <w:trPr>
          <w:trHeight w:val="276"/>
        </w:trPr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Англійська мова (9-11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Астрономія (10-11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Біологія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Географія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Інформатика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 (9-11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Історія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Математика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Німецька мова (9-11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Правознавство (9-11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Українська мова та література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Фізика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Хімія (8-11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Французька мова (9-11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11класи</w:t>
            </w:r>
          </w:p>
        </w:tc>
      </w:tr>
      <w:tr w:rsidR="00C44C90" w:rsidRPr="007A0403" w:rsidTr="00623638">
        <w:tc>
          <w:tcPr>
            <w:tcW w:w="742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98" w:type="dxa"/>
            <w:vAlign w:val="center"/>
          </w:tcPr>
          <w:p w:rsidR="00C44C90" w:rsidRPr="00623638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Польська мова та література (9–11 класи)</w:t>
            </w:r>
          </w:p>
        </w:tc>
        <w:tc>
          <w:tcPr>
            <w:tcW w:w="2410" w:type="dxa"/>
            <w:vAlign w:val="center"/>
          </w:tcPr>
          <w:p w:rsidR="00C44C90" w:rsidRPr="007C3807" w:rsidRDefault="00C44C90" w:rsidP="0062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7C380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7" w:type="dxa"/>
            <w:vAlign w:val="center"/>
          </w:tcPr>
          <w:p w:rsidR="00C44C90" w:rsidRPr="007C3807" w:rsidRDefault="00C44C90" w:rsidP="00623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11класи</w:t>
            </w:r>
          </w:p>
        </w:tc>
      </w:tr>
    </w:tbl>
    <w:p w:rsidR="00C44C90" w:rsidRPr="007A0403" w:rsidRDefault="00C44C90" w:rsidP="00623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B13" w:rsidRPr="00C44C90" w:rsidRDefault="00277B13" w:rsidP="00623638">
      <w:pPr>
        <w:spacing w:after="0"/>
      </w:pPr>
    </w:p>
    <w:sectPr w:rsidR="00277B13" w:rsidRPr="00C44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75"/>
    <w:rsid w:val="00053F91"/>
    <w:rsid w:val="00135187"/>
    <w:rsid w:val="00164296"/>
    <w:rsid w:val="0020301F"/>
    <w:rsid w:val="00235F75"/>
    <w:rsid w:val="00277B13"/>
    <w:rsid w:val="00522180"/>
    <w:rsid w:val="00623638"/>
    <w:rsid w:val="00653E02"/>
    <w:rsid w:val="007B7395"/>
    <w:rsid w:val="00C44C90"/>
    <w:rsid w:val="00CD4A67"/>
    <w:rsid w:val="00E44553"/>
    <w:rsid w:val="00F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44553"/>
    <w:rPr>
      <w:b/>
      <w:bCs/>
    </w:rPr>
  </w:style>
  <w:style w:type="character" w:styleId="a5">
    <w:name w:val="Hyperlink"/>
    <w:basedOn w:val="a0"/>
    <w:uiPriority w:val="99"/>
    <w:semiHidden/>
    <w:unhideWhenUsed/>
    <w:rsid w:val="00E445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5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4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44553"/>
    <w:rPr>
      <w:b/>
      <w:bCs/>
    </w:rPr>
  </w:style>
  <w:style w:type="character" w:styleId="a5">
    <w:name w:val="Hyperlink"/>
    <w:basedOn w:val="a0"/>
    <w:uiPriority w:val="99"/>
    <w:semiHidden/>
    <w:unhideWhenUsed/>
    <w:rsid w:val="00E4455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55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44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9atTDYg38DLsWpwnAGb6ZD3GMmbbZ95A4BnLfCOfrWu-3Sw/viewform?usp=dialo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5</cp:revision>
  <dcterms:created xsi:type="dcterms:W3CDTF">2025-09-12T10:47:00Z</dcterms:created>
  <dcterms:modified xsi:type="dcterms:W3CDTF">2025-09-12T11:52:00Z</dcterms:modified>
</cp:coreProperties>
</file>